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3CE5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AF2B6E">
        <w:rPr>
          <w:sz w:val="28"/>
        </w:rPr>
        <w:t>1241</w:t>
      </w:r>
      <w:r>
        <w:rPr>
          <w:sz w:val="28"/>
        </w:rPr>
        <w:t>-2201/202</w:t>
      </w:r>
      <w:r w:rsidR="005C6779">
        <w:rPr>
          <w:sz w:val="28"/>
        </w:rPr>
        <w:t>5</w:t>
      </w:r>
    </w:p>
    <w:p w:rsidR="00BA3CE5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790FCA" w:rsidR="00790FCA">
        <w:rPr>
          <w:sz w:val="28"/>
        </w:rPr>
        <w:t>86MS0022-01-2025-006438-94</w:t>
      </w:r>
    </w:p>
    <w:p w:rsidR="00BA3CE5">
      <w:pPr>
        <w:ind w:right="282"/>
        <w:jc w:val="center"/>
        <w:rPr>
          <w:sz w:val="28"/>
        </w:rPr>
      </w:pPr>
    </w:p>
    <w:p w:rsidR="00BA3CE5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BA3CE5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BA3CE5">
      <w:pPr>
        <w:ind w:right="282"/>
        <w:jc w:val="center"/>
        <w:rPr>
          <w:sz w:val="28"/>
        </w:rPr>
      </w:pPr>
    </w:p>
    <w:p w:rsidR="00BA3CE5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г.Нягань ХМАО-Югры </w:t>
      </w:r>
      <w:r w:rsidR="00AE18EE">
        <w:rPr>
          <w:sz w:val="28"/>
        </w:rPr>
        <w:t xml:space="preserve">                                                     </w:t>
      </w:r>
      <w:r w:rsidR="00AF2B6E">
        <w:rPr>
          <w:sz w:val="28"/>
        </w:rPr>
        <w:t>28 октября</w:t>
      </w:r>
      <w:r w:rsidR="005C6779">
        <w:rPr>
          <w:sz w:val="28"/>
        </w:rPr>
        <w:t xml:space="preserve"> 2025</w:t>
      </w:r>
      <w:r w:rsidR="00AE18EE">
        <w:rPr>
          <w:sz w:val="28"/>
        </w:rPr>
        <w:t xml:space="preserve"> года</w:t>
      </w:r>
    </w:p>
    <w:p w:rsidR="00BA3CE5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BA3CE5">
      <w:pPr>
        <w:ind w:left="-14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BA3CE5">
      <w:pPr>
        <w:ind w:left="-142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307214">
        <w:rPr>
          <w:sz w:val="28"/>
        </w:rPr>
        <w:t>Сорокина Виталия Анатольевича</w:t>
      </w:r>
      <w:r w:rsidRPr="00675A84" w:rsidR="00675A84">
        <w:rPr>
          <w:sz w:val="28"/>
        </w:rPr>
        <w:t xml:space="preserve">, </w:t>
      </w:r>
      <w:r w:rsidR="00611301">
        <w:rPr>
          <w:sz w:val="28"/>
        </w:rPr>
        <w:t>*</w:t>
      </w:r>
      <w:r w:rsidRPr="00675A84" w:rsidR="00675A84">
        <w:rPr>
          <w:sz w:val="28"/>
        </w:rPr>
        <w:t xml:space="preserve"> года рождения, уроженца </w:t>
      </w:r>
      <w:r w:rsidR="00611301">
        <w:rPr>
          <w:sz w:val="28"/>
        </w:rPr>
        <w:t>*</w:t>
      </w:r>
      <w:r w:rsidRPr="00675A84" w:rsidR="00675A84">
        <w:rPr>
          <w:sz w:val="28"/>
        </w:rPr>
        <w:t xml:space="preserve">, гражданина Российской Федерации, паспорт </w:t>
      </w:r>
      <w:r w:rsidR="00611301">
        <w:rPr>
          <w:sz w:val="28"/>
        </w:rPr>
        <w:t>*</w:t>
      </w:r>
      <w:r w:rsidR="00AF2B6E">
        <w:rPr>
          <w:sz w:val="28"/>
        </w:rPr>
        <w:t xml:space="preserve">, </w:t>
      </w:r>
      <w:r w:rsidRPr="00675A84" w:rsidR="00675A84">
        <w:rPr>
          <w:sz w:val="28"/>
        </w:rPr>
        <w:t xml:space="preserve">работающего </w:t>
      </w:r>
      <w:r w:rsidR="008C5604">
        <w:rPr>
          <w:sz w:val="28"/>
        </w:rPr>
        <w:t>генеральным директором</w:t>
      </w:r>
      <w:r w:rsidRPr="00675A84" w:rsidR="00675A84">
        <w:rPr>
          <w:sz w:val="28"/>
        </w:rPr>
        <w:t xml:space="preserve"> общества с ограниченной ответственностью «</w:t>
      </w:r>
      <w:r w:rsidR="008C5604">
        <w:rPr>
          <w:sz w:val="28"/>
        </w:rPr>
        <w:t>НОВОТЕХ</w:t>
      </w:r>
      <w:r w:rsidRPr="00675A84" w:rsidR="00675A84">
        <w:rPr>
          <w:sz w:val="28"/>
        </w:rPr>
        <w:t xml:space="preserve">», проживающего по адресу: ХМАО-Югра, </w:t>
      </w:r>
      <w:r w:rsidR="00611301">
        <w:rPr>
          <w:sz w:val="28"/>
        </w:rPr>
        <w:t>*</w:t>
      </w:r>
      <w:r>
        <w:rPr>
          <w:sz w:val="28"/>
        </w:rPr>
        <w:t>,</w:t>
      </w:r>
    </w:p>
    <w:p w:rsidR="00BA3CE5">
      <w:pPr>
        <w:pStyle w:val="BodyTextIndent"/>
        <w:ind w:left="-142" w:right="-2" w:firstLine="709"/>
        <w:jc w:val="both"/>
        <w:rPr>
          <w:sz w:val="28"/>
        </w:rPr>
      </w:pPr>
      <w:r>
        <w:rPr>
          <w:sz w:val="28"/>
        </w:rPr>
        <w:t xml:space="preserve">о совершении правонарушения, предусмотренного статьей 15.5 Кодекса Российской Федерации об административных правонарушениях - </w:t>
      </w:r>
      <w:r>
        <w:rPr>
          <w:sz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BA3CE5">
      <w:pPr>
        <w:ind w:firstLine="540"/>
        <w:jc w:val="both"/>
        <w:rPr>
          <w:sz w:val="28"/>
        </w:rPr>
      </w:pPr>
    </w:p>
    <w:p w:rsidR="00BA3CE5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BA3CE5">
      <w:pPr>
        <w:ind w:firstLine="567"/>
        <w:jc w:val="both"/>
        <w:rPr>
          <w:sz w:val="28"/>
        </w:rPr>
      </w:pPr>
      <w:r>
        <w:rPr>
          <w:color w:val="FF0000"/>
          <w:spacing w:val="-2"/>
          <w:sz w:val="28"/>
        </w:rPr>
        <w:t xml:space="preserve">26 </w:t>
      </w:r>
      <w:r w:rsidR="00AF2B6E">
        <w:rPr>
          <w:color w:val="FF0000"/>
          <w:spacing w:val="-2"/>
          <w:sz w:val="28"/>
        </w:rPr>
        <w:t>июля 2025</w:t>
      </w:r>
      <w:r>
        <w:rPr>
          <w:spacing w:val="-2"/>
          <w:sz w:val="28"/>
        </w:rPr>
        <w:t xml:space="preserve"> года </w:t>
      </w:r>
      <w:r w:rsidR="008C5604">
        <w:rPr>
          <w:sz w:val="28"/>
        </w:rPr>
        <w:t>Сорокин В.А</w:t>
      </w:r>
      <w:r w:rsidRPr="00675A84" w:rsidR="00675A84">
        <w:rPr>
          <w:sz w:val="28"/>
        </w:rPr>
        <w:t>., являясь должностным лицом –</w:t>
      </w:r>
      <w:r w:rsidR="008C5604">
        <w:rPr>
          <w:sz w:val="28"/>
        </w:rPr>
        <w:t>генеральным директором</w:t>
      </w:r>
      <w:r w:rsidRPr="00675A84" w:rsidR="00675A84">
        <w:rPr>
          <w:sz w:val="28"/>
        </w:rPr>
        <w:t xml:space="preserve"> общества с ограниченной ответственностью «</w:t>
      </w:r>
      <w:r w:rsidR="008C5604">
        <w:rPr>
          <w:sz w:val="28"/>
        </w:rPr>
        <w:t>НОВОТЕХ</w:t>
      </w:r>
      <w:r w:rsidRPr="00675A84" w:rsidR="00675A84">
        <w:rPr>
          <w:sz w:val="28"/>
        </w:rPr>
        <w:t xml:space="preserve">», зарегистрированного по адресу: ХМАО-Югра, </w:t>
      </w:r>
      <w:r w:rsidR="00611301">
        <w:rPr>
          <w:sz w:val="28"/>
        </w:rPr>
        <w:t>*</w:t>
      </w:r>
      <w:r>
        <w:rPr>
          <w:sz w:val="28"/>
        </w:rPr>
        <w:t xml:space="preserve"> и ответственного за предоставление в налоговый орган расчета по страховым взносам, в нарушение пункта 7 статьи 431 Налогового кодекса Российской Федерации </w:t>
      </w:r>
      <w:r>
        <w:rPr>
          <w:color w:val="FF0000"/>
          <w:sz w:val="28"/>
        </w:rPr>
        <w:t>не представил</w:t>
      </w:r>
      <w:r>
        <w:rPr>
          <w:sz w:val="28"/>
        </w:rPr>
        <w:t xml:space="preserve"> в Межрайонную инспекцию Федеральной налоговой службы России № 2 по Ханты-Мансийскому </w:t>
      </w:r>
      <w:r>
        <w:rPr>
          <w:sz w:val="28"/>
        </w:rPr>
        <w:t xml:space="preserve">автономному округу-Югре расчет по страховым взносам за </w:t>
      </w:r>
      <w:r w:rsidR="00E46914">
        <w:rPr>
          <w:sz w:val="28"/>
        </w:rPr>
        <w:t>6 месяцев 2025</w:t>
      </w:r>
      <w:r>
        <w:rPr>
          <w:sz w:val="28"/>
        </w:rPr>
        <w:t xml:space="preserve"> года.</w:t>
      </w:r>
    </w:p>
    <w:p w:rsidR="008F697F" w:rsidRPr="007860D5" w:rsidP="008F697F">
      <w:pPr>
        <w:pStyle w:val="NoSpacing"/>
        <w:ind w:firstLine="709"/>
        <w:jc w:val="both"/>
        <w:rPr>
          <w:rFonts w:ascii="Times New Roman" w:hAnsi="Times New Roman"/>
          <w:sz w:val="28"/>
        </w:rPr>
      </w:pPr>
      <w:r w:rsidRPr="007860D5">
        <w:rPr>
          <w:rFonts w:ascii="Times New Roman" w:hAnsi="Times New Roman"/>
          <w:sz w:val="28"/>
        </w:rPr>
        <w:t xml:space="preserve"> Должностное лицо </w:t>
      </w:r>
      <w:r w:rsidR="008C5604">
        <w:rPr>
          <w:rFonts w:ascii="Times New Roman" w:hAnsi="Times New Roman"/>
          <w:sz w:val="28"/>
        </w:rPr>
        <w:t>Сорокин В.А</w:t>
      </w:r>
      <w:r w:rsidRPr="007860D5">
        <w:rPr>
          <w:rFonts w:ascii="Times New Roman" w:hAnsi="Times New Roman"/>
          <w:sz w:val="28"/>
        </w:rPr>
        <w:t xml:space="preserve">., извещенный надлежащим образом, на рассмотрение дела об административном правонарушении не явился, </w:t>
      </w:r>
      <w:r w:rsidR="005C6779">
        <w:rPr>
          <w:rFonts w:ascii="Times New Roman" w:hAnsi="Times New Roman"/>
          <w:sz w:val="28"/>
        </w:rPr>
        <w:t>причин неявки не сообщил, сведения о его надлежащем извещении в материалах дела имеются</w:t>
      </w:r>
      <w:r w:rsidRPr="007860D5">
        <w:rPr>
          <w:rFonts w:ascii="Times New Roman" w:hAnsi="Times New Roman"/>
          <w:sz w:val="28"/>
        </w:rPr>
        <w:t xml:space="preserve">. </w:t>
      </w:r>
    </w:p>
    <w:p w:rsidR="00BA3CE5" w:rsidP="008F697F">
      <w:pPr>
        <w:ind w:firstLine="567"/>
        <w:jc w:val="both"/>
        <w:rPr>
          <w:sz w:val="28"/>
        </w:rPr>
      </w:pPr>
      <w:r w:rsidRPr="00A10FD2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</w:t>
      </w:r>
      <w:r w:rsidRPr="00A10FD2">
        <w:rPr>
          <w:sz w:val="28"/>
        </w:rPr>
        <w:t>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</w:t>
      </w:r>
      <w:r w:rsidR="001D3AEE">
        <w:rPr>
          <w:sz w:val="28"/>
        </w:rPr>
        <w:t xml:space="preserve"> </w:t>
      </w:r>
      <w:r w:rsidR="008C5604">
        <w:rPr>
          <w:sz w:val="28"/>
        </w:rPr>
        <w:t>Сорокина В.А</w:t>
      </w:r>
      <w:r w:rsidR="001D3AEE">
        <w:rPr>
          <w:sz w:val="28"/>
        </w:rPr>
        <w:t>.</w:t>
      </w:r>
    </w:p>
    <w:p w:rsidR="00BA3CE5">
      <w:pPr>
        <w:ind w:firstLine="720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8C5604">
        <w:rPr>
          <w:sz w:val="28"/>
        </w:rPr>
        <w:t>Сорокина В.А</w:t>
      </w:r>
      <w:r>
        <w:rPr>
          <w:sz w:val="28"/>
        </w:rPr>
        <w:t xml:space="preserve">. в совершении административного правонарушения, предусмотренного статьей 15.5 Кодекса Российской Федерации об административных правонарушениях, установленной по следующим </w:t>
      </w:r>
      <w:r>
        <w:rPr>
          <w:sz w:val="28"/>
        </w:rPr>
        <w:t>основаниям.</w:t>
      </w:r>
    </w:p>
    <w:p w:rsidR="00FA5306" w:rsidP="00FA5306">
      <w:pPr>
        <w:ind w:firstLine="708"/>
        <w:jc w:val="both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</w:t>
      </w:r>
      <w:r>
        <w:rPr>
          <w:sz w:val="28"/>
        </w:rPr>
        <w:t xml:space="preserve"> не позднее 25-го числа месяца, следующего за расчетным (отчетным) периодом, в частности, </w:t>
      </w:r>
      <w:r w:rsidRPr="00FA5306">
        <w:rPr>
          <w:sz w:val="28"/>
        </w:rPr>
        <w:t xml:space="preserve">в налоговый орган по месту </w:t>
      </w:r>
      <w:r w:rsidR="00D63763">
        <w:rPr>
          <w:sz w:val="28"/>
        </w:rPr>
        <w:t>учета расчета по страховым взносам</w:t>
      </w:r>
      <w:r w:rsidRPr="00FA5306">
        <w:rPr>
          <w:sz w:val="28"/>
        </w:rPr>
        <w:t>.</w:t>
      </w:r>
    </w:p>
    <w:p w:rsidR="00BA3CE5" w:rsidP="00FA5306">
      <w:pPr>
        <w:ind w:firstLine="708"/>
        <w:jc w:val="both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</w:t>
      </w:r>
      <w:r>
        <w:rPr>
          <w:sz w:val="28"/>
        </w:rPr>
        <w:t>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>Срок для предоставления расчета по ст</w:t>
      </w:r>
      <w:r>
        <w:rPr>
          <w:sz w:val="28"/>
        </w:rPr>
        <w:t xml:space="preserve">раховым взносам за </w:t>
      </w:r>
      <w:r w:rsidR="00E46914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AF2B6E">
        <w:rPr>
          <w:sz w:val="28"/>
        </w:rPr>
        <w:t>июля 2025</w:t>
      </w:r>
      <w:r>
        <w:rPr>
          <w:sz w:val="28"/>
        </w:rPr>
        <w:t xml:space="preserve"> года.</w:t>
      </w:r>
    </w:p>
    <w:p w:rsidR="00315E9D" w:rsidP="00315E9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E46914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со стороны ответст</w:t>
      </w:r>
      <w:r>
        <w:rPr>
          <w:sz w:val="28"/>
        </w:rPr>
        <w:t xml:space="preserve">венного должностного лица </w:t>
      </w:r>
      <w:r w:rsidR="00675A84">
        <w:rPr>
          <w:sz w:val="28"/>
        </w:rPr>
        <w:t>ООО «</w:t>
      </w:r>
      <w:r w:rsidR="008C5604">
        <w:rPr>
          <w:sz w:val="28"/>
        </w:rPr>
        <w:t>НОВОТЕХ</w:t>
      </w:r>
      <w:r w:rsidR="00675A84">
        <w:rPr>
          <w:sz w:val="28"/>
        </w:rPr>
        <w:t>»</w:t>
      </w:r>
      <w:r>
        <w:rPr>
          <w:sz w:val="28"/>
        </w:rPr>
        <w:t xml:space="preserve"> в Межрайонную ИФНС России №2 по ХМАО-Югре не позднее </w:t>
      </w:r>
      <w:r>
        <w:rPr>
          <w:color w:val="FF0000"/>
          <w:sz w:val="28"/>
        </w:rPr>
        <w:t xml:space="preserve">25 </w:t>
      </w:r>
      <w:r w:rsidR="00AF2B6E">
        <w:rPr>
          <w:color w:val="FF0000"/>
          <w:sz w:val="28"/>
        </w:rPr>
        <w:t>июля 2025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года. В нарушение этого, должностное лицо </w:t>
      </w:r>
      <w:r w:rsidRPr="00675A84" w:rsidR="00675A84">
        <w:rPr>
          <w:sz w:val="28"/>
        </w:rPr>
        <w:t>ООО «</w:t>
      </w:r>
      <w:r w:rsidR="008C5604">
        <w:rPr>
          <w:sz w:val="28"/>
        </w:rPr>
        <w:t>НОВОТЕХ</w:t>
      </w:r>
      <w:r w:rsidRPr="00675A84" w:rsidR="00675A84">
        <w:rPr>
          <w:sz w:val="28"/>
        </w:rPr>
        <w:t>»</w:t>
      </w:r>
      <w:r>
        <w:rPr>
          <w:sz w:val="28"/>
        </w:rPr>
        <w:t xml:space="preserve"> не представил расчет по страховым взносам за </w:t>
      </w:r>
      <w:r w:rsidR="00E46914">
        <w:rPr>
          <w:sz w:val="28"/>
        </w:rPr>
        <w:t>6 месяцев 2025</w:t>
      </w:r>
      <w:r>
        <w:rPr>
          <w:sz w:val="28"/>
        </w:rPr>
        <w:t xml:space="preserve"> года в установленный срок. 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8C5604">
        <w:rPr>
          <w:sz w:val="28"/>
        </w:rPr>
        <w:t>генеральным директором</w:t>
      </w:r>
      <w:r w:rsidR="00675A84">
        <w:rPr>
          <w:sz w:val="28"/>
        </w:rPr>
        <w:t xml:space="preserve"> ООО «</w:t>
      </w:r>
      <w:r w:rsidR="008C5604">
        <w:rPr>
          <w:sz w:val="28"/>
        </w:rPr>
        <w:t>НОВОТЕХ</w:t>
      </w:r>
      <w:r w:rsidR="00675A84">
        <w:rPr>
          <w:sz w:val="28"/>
        </w:rPr>
        <w:t>»</w:t>
      </w:r>
      <w:r w:rsidR="00315E9D">
        <w:rPr>
          <w:sz w:val="28"/>
        </w:rPr>
        <w:t xml:space="preserve"> </w:t>
      </w:r>
      <w:r>
        <w:rPr>
          <w:sz w:val="28"/>
        </w:rPr>
        <w:t xml:space="preserve">является </w:t>
      </w:r>
      <w:r w:rsidR="008C5604">
        <w:rPr>
          <w:sz w:val="28"/>
        </w:rPr>
        <w:t>Сорокин В.А</w:t>
      </w:r>
      <w:r>
        <w:rPr>
          <w:sz w:val="28"/>
        </w:rPr>
        <w:t xml:space="preserve">., т.е. лицом, имеющим право без доверенности действовать от имени юридического лица, является </w:t>
      </w:r>
      <w:r w:rsidR="008C5604">
        <w:rPr>
          <w:sz w:val="28"/>
        </w:rPr>
        <w:t>Сорокин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8C5604">
        <w:rPr>
          <w:sz w:val="28"/>
        </w:rPr>
        <w:t>Сорокин В.А</w:t>
      </w:r>
      <w:r>
        <w:rPr>
          <w:sz w:val="28"/>
        </w:rPr>
        <w:t xml:space="preserve">., как должностное лицо, несет ответственность за своевременное предоставление расчетов по страховым взносам. </w:t>
      </w:r>
    </w:p>
    <w:p w:rsidR="00BA3CE5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8C5604">
        <w:rPr>
          <w:sz w:val="28"/>
        </w:rPr>
        <w:t>Сорокина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</w:t>
      </w:r>
      <w:r>
        <w:rPr>
          <w:sz w:val="28"/>
        </w:rPr>
        <w:t>ивных правонарушениях, подтверждается исследованными материалами дела:</w:t>
      </w:r>
    </w:p>
    <w:p w:rsidR="00BA3CE5">
      <w:pPr>
        <w:pStyle w:val="BodyTextIndent2"/>
        <w:ind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E46914">
        <w:rPr>
          <w:sz w:val="28"/>
        </w:rPr>
        <w:t>2906</w:t>
      </w:r>
      <w:r>
        <w:rPr>
          <w:sz w:val="28"/>
        </w:rPr>
        <w:t xml:space="preserve">Ю от                        </w:t>
      </w:r>
      <w:r w:rsidR="00E46914">
        <w:rPr>
          <w:sz w:val="28"/>
        </w:rPr>
        <w:t>13 октября</w:t>
      </w:r>
      <w:r w:rsidR="005C6779">
        <w:rPr>
          <w:sz w:val="28"/>
        </w:rPr>
        <w:t xml:space="preserve"> 2025 </w:t>
      </w:r>
      <w:r>
        <w:rPr>
          <w:sz w:val="28"/>
        </w:rPr>
        <w:t>года, в котором изложены обстоятельства совершения административного правонарушения, от</w:t>
      </w:r>
      <w:r>
        <w:rPr>
          <w:sz w:val="28"/>
        </w:rPr>
        <w:t>ветственность за которое предусмотрена статьей 15.5 Кодекса Российской Федерации об административных правонарушениях;</w:t>
      </w:r>
    </w:p>
    <w:p w:rsidR="00E46914">
      <w:pPr>
        <w:ind w:firstLine="540"/>
        <w:jc w:val="both"/>
        <w:rPr>
          <w:sz w:val="28"/>
        </w:rPr>
      </w:pPr>
      <w:r w:rsidRPr="00E46914"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</w:t>
      </w:r>
      <w:r w:rsidRPr="00E46914">
        <w:rPr>
          <w:sz w:val="28"/>
        </w:rPr>
        <w:t xml:space="preserve">раховым взносам, из которой следует, что ООО «НОВОТЕХ» не предоставило расчет по страховым взносам за 6 месяцев 2025 года.    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</w:t>
      </w:r>
      <w:r>
        <w:rPr>
          <w:sz w:val="28"/>
        </w:rPr>
        <w:t xml:space="preserve">административных правонарушениях. </w:t>
      </w: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8C5604">
        <w:rPr>
          <w:spacing w:val="-2"/>
          <w:sz w:val="28"/>
        </w:rPr>
        <w:t>Сорокина В.А</w:t>
      </w:r>
      <w:r>
        <w:rPr>
          <w:sz w:val="28"/>
        </w:rPr>
        <w:t>. мировой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</w:t>
      </w:r>
      <w:r>
        <w:rPr>
          <w:sz w:val="28"/>
        </w:rPr>
        <w:t>представления налоговой декларации в налоговый орган по месту учета.</w:t>
      </w:r>
    </w:p>
    <w:p w:rsidR="00BA3CE5">
      <w:pPr>
        <w:ind w:firstLine="567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8C5604">
        <w:rPr>
          <w:spacing w:val="-2"/>
          <w:sz w:val="28"/>
        </w:rPr>
        <w:t>Сорокину В.А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BA3CE5">
      <w:pPr>
        <w:tabs>
          <w:tab w:val="left" w:pos="2660"/>
        </w:tabs>
        <w:ind w:firstLine="720"/>
        <w:jc w:val="both"/>
        <w:rPr>
          <w:sz w:val="28"/>
        </w:rPr>
      </w:pPr>
      <w:r>
        <w:rPr>
          <w:sz w:val="28"/>
        </w:rPr>
        <w:t>Обстоятельств, смягчающих, отягчающих администрат</w:t>
      </w:r>
      <w:r>
        <w:rPr>
          <w:sz w:val="28"/>
        </w:rPr>
        <w:t>ивную ответственность, по делу не установлено.</w:t>
      </w:r>
    </w:p>
    <w:p w:rsidR="00BA3CE5">
      <w:pPr>
        <w:tabs>
          <w:tab w:val="left" w:pos="2660"/>
        </w:tabs>
        <w:ind w:firstLine="720"/>
        <w:jc w:val="both"/>
        <w:rPr>
          <w:sz w:val="28"/>
        </w:rPr>
      </w:pPr>
      <w:r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</w:t>
      </w:r>
      <w:r>
        <w:rPr>
          <w:sz w:val="28"/>
        </w:rPr>
        <w:t>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</w:t>
      </w:r>
      <w:r>
        <w:rPr>
          <w:sz w:val="28"/>
        </w:rPr>
        <w:t>ивных правонарушениях, мировой судья</w:t>
      </w:r>
    </w:p>
    <w:p w:rsidR="00BA3CE5">
      <w:pPr>
        <w:pStyle w:val="BodyTextIndent2"/>
        <w:ind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BA3CE5">
      <w:pPr>
        <w:pStyle w:val="BodyTextIndent2"/>
        <w:ind w:firstLine="0"/>
        <w:jc w:val="center"/>
        <w:rPr>
          <w:sz w:val="28"/>
        </w:rPr>
      </w:pPr>
    </w:p>
    <w:p w:rsidR="00BA3CE5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 xml:space="preserve">Должностное лицо </w:t>
      </w:r>
      <w:r w:rsidR="00307214">
        <w:rPr>
          <w:sz w:val="28"/>
        </w:rPr>
        <w:t>Сорокина Виталия Анатольевича</w:t>
      </w:r>
      <w:r w:rsidRPr="00675A84" w:rsidR="00675A84">
        <w:rPr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статьей 15.5 Кодекса Российской Федерации об административных </w:t>
      </w:r>
      <w:r>
        <w:rPr>
          <w:sz w:val="28"/>
        </w:rPr>
        <w:t>правонарушениях и подвергнуть административному наказанию в виде предупреждения.</w:t>
      </w:r>
    </w:p>
    <w:p w:rsidR="00BA3CE5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</w:t>
      </w:r>
      <w:r>
        <w:rPr>
          <w:sz w:val="28"/>
        </w:rPr>
        <w:t xml:space="preserve">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D63763">
        <w:rPr>
          <w:sz w:val="28"/>
        </w:rPr>
        <w:t>дней</w:t>
      </w:r>
      <w:r>
        <w:rPr>
          <w:sz w:val="28"/>
        </w:rPr>
        <w:t xml:space="preserve"> с момента вручения или получения копии постановления.</w:t>
      </w:r>
    </w:p>
    <w:p w:rsidR="00BA3CE5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                  </w:t>
      </w:r>
      <w:r>
        <w:rPr>
          <w:sz w:val="28"/>
        </w:rPr>
        <w:t xml:space="preserve">                                             Л.Г. Волкова</w:t>
      </w:r>
    </w:p>
    <w:sectPr w:rsidSect="00217358">
      <w:footerReference w:type="default" r:id="rId4"/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3CE5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3C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E5"/>
    <w:rsid w:val="001D3AEE"/>
    <w:rsid w:val="00217358"/>
    <w:rsid w:val="00217E00"/>
    <w:rsid w:val="002251B2"/>
    <w:rsid w:val="00270E8B"/>
    <w:rsid w:val="00307214"/>
    <w:rsid w:val="00315E9D"/>
    <w:rsid w:val="003C24F3"/>
    <w:rsid w:val="00471841"/>
    <w:rsid w:val="00520FB8"/>
    <w:rsid w:val="005C6779"/>
    <w:rsid w:val="00611301"/>
    <w:rsid w:val="00675A84"/>
    <w:rsid w:val="00784EA1"/>
    <w:rsid w:val="007860D5"/>
    <w:rsid w:val="00790FCA"/>
    <w:rsid w:val="007E01B9"/>
    <w:rsid w:val="0088593C"/>
    <w:rsid w:val="008C5604"/>
    <w:rsid w:val="008F697F"/>
    <w:rsid w:val="00915ACA"/>
    <w:rsid w:val="009D72C3"/>
    <w:rsid w:val="009E4473"/>
    <w:rsid w:val="00A10FD2"/>
    <w:rsid w:val="00A143B0"/>
    <w:rsid w:val="00AE18EE"/>
    <w:rsid w:val="00AF2B6E"/>
    <w:rsid w:val="00B133E5"/>
    <w:rsid w:val="00B56966"/>
    <w:rsid w:val="00B606FA"/>
    <w:rsid w:val="00BA3CE5"/>
    <w:rsid w:val="00C81D91"/>
    <w:rsid w:val="00D63763"/>
    <w:rsid w:val="00DA4331"/>
    <w:rsid w:val="00DB75C6"/>
    <w:rsid w:val="00DC0A50"/>
    <w:rsid w:val="00E46914"/>
    <w:rsid w:val="00F86547"/>
    <w:rsid w:val="00FA5306"/>
    <w:rsid w:val="00FF2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3ED8593-6FB2-4CF3-BF54-3748C6E4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customStyle="1" w:styleId="a1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1"/>
    <w:rPr>
      <w:color w:val="008000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BalloonText">
    <w:name w:val="Balloon Text"/>
    <w:basedOn w:val="Normal"/>
    <w:link w:val="a2"/>
    <w:rPr>
      <w:rFonts w:ascii="Segoe UI" w:hAnsi="Segoe UI"/>
      <w:sz w:val="18"/>
    </w:rPr>
  </w:style>
  <w:style w:type="character" w:customStyle="1" w:styleId="a2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paragraph" w:styleId="NoSpacing">
    <w:name w:val="No Spacing"/>
    <w:link w:val="a3"/>
    <w:rPr>
      <w:rFonts w:ascii="Calibri" w:hAnsi="Calibri"/>
      <w:sz w:val="22"/>
    </w:rPr>
  </w:style>
  <w:style w:type="character" w:customStyle="1" w:styleId="a3">
    <w:name w:val="Без интервала Знак"/>
    <w:link w:val="NoSpacing"/>
    <w:rPr>
      <w:rFonts w:ascii="Calibri" w:hAnsi="Calibri"/>
      <w:sz w:val="22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ind w:firstLine="900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